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B58" w:rsidRPr="00685636" w:rsidRDefault="00F24B58" w:rsidP="00F2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36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F24B58" w:rsidRPr="00685636" w:rsidRDefault="00F24B58" w:rsidP="00F2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85636">
        <w:rPr>
          <w:rFonts w:ascii="Times New Roman" w:hAnsi="Times New Roman" w:cs="Times New Roman"/>
          <w:b/>
          <w:sz w:val="24"/>
          <w:szCs w:val="24"/>
        </w:rPr>
        <w:t xml:space="preserve"> kijárási korlátozásról</w:t>
      </w:r>
    </w:p>
    <w:p w:rsidR="00F24B58" w:rsidRPr="00685636" w:rsidRDefault="00F24B58" w:rsidP="00F2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B58" w:rsidRPr="00685636" w:rsidRDefault="00F24B58" w:rsidP="00F24B58">
      <w:pPr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 xml:space="preserve">A Kormány a 71/2020. (III.27.) rendeletével fogadta el a kijárási korlátozásról szóló rendeletét, melynek célja a </w:t>
      </w:r>
      <w:proofErr w:type="gramStart"/>
      <w:r w:rsidRPr="00685636">
        <w:rPr>
          <w:rFonts w:ascii="Times New Roman" w:hAnsi="Times New Roman" w:cs="Times New Roman"/>
          <w:sz w:val="24"/>
          <w:szCs w:val="24"/>
        </w:rPr>
        <w:t>kontaktusok ,találkozások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 xml:space="preserve"> számának csökkentése.</w:t>
      </w:r>
    </w:p>
    <w:p w:rsidR="00F24B58" w:rsidRPr="00685636" w:rsidRDefault="00F24B58" w:rsidP="00F24B58">
      <w:pPr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 xml:space="preserve">Főbb pontok: </w:t>
      </w:r>
    </w:p>
    <w:p w:rsidR="00F24B58" w:rsidRPr="00685636" w:rsidRDefault="00F24B58" w:rsidP="00F24B58">
      <w:pPr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 xml:space="preserve">*Ha megyünk valahová </w:t>
      </w:r>
      <w:r w:rsidRPr="00685636">
        <w:rPr>
          <w:rFonts w:ascii="Times New Roman" w:hAnsi="Times New Roman" w:cs="Times New Roman"/>
          <w:b/>
          <w:sz w:val="24"/>
          <w:szCs w:val="24"/>
        </w:rPr>
        <w:t>1,5 méter távolságot</w:t>
      </w:r>
      <w:r w:rsidRPr="00685636">
        <w:rPr>
          <w:rFonts w:ascii="Times New Roman" w:hAnsi="Times New Roman" w:cs="Times New Roman"/>
          <w:sz w:val="24"/>
          <w:szCs w:val="24"/>
        </w:rPr>
        <w:t xml:space="preserve"> kell tartani másoktól, boltban</w:t>
      </w:r>
      <w:proofErr w:type="gramStart"/>
      <w:r w:rsidRPr="00685636">
        <w:rPr>
          <w:rFonts w:ascii="Times New Roman" w:hAnsi="Times New Roman" w:cs="Times New Roman"/>
          <w:sz w:val="24"/>
          <w:szCs w:val="24"/>
        </w:rPr>
        <w:t>,gyógyszertárban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>, tömegközlekedés esetében, és a lakáson kívül  mindenhol.</w:t>
      </w:r>
    </w:p>
    <w:p w:rsidR="00F24B58" w:rsidRPr="00685636" w:rsidRDefault="00F24B58" w:rsidP="00F24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*V</w:t>
      </w:r>
      <w:r w:rsidRPr="00685636">
        <w:rPr>
          <w:rFonts w:ascii="Times New Roman" w:hAnsi="Times New Roman" w:cs="Times New Roman"/>
          <w:b/>
          <w:sz w:val="24"/>
          <w:szCs w:val="24"/>
        </w:rPr>
        <w:t xml:space="preserve">endéglátó üzletben-étterem,kocsma </w:t>
      </w:r>
      <w:proofErr w:type="spellStart"/>
      <w:r w:rsidRPr="00685636">
        <w:rPr>
          <w:rFonts w:ascii="Times New Roman" w:hAnsi="Times New Roman" w:cs="Times New Roman"/>
          <w:b/>
          <w:sz w:val="24"/>
          <w:szCs w:val="24"/>
        </w:rPr>
        <w:t>stb</w:t>
      </w:r>
      <w:proofErr w:type="spellEnd"/>
      <w:r w:rsidRPr="00685636">
        <w:rPr>
          <w:rFonts w:ascii="Times New Roman" w:hAnsi="Times New Roman" w:cs="Times New Roman"/>
          <w:b/>
          <w:sz w:val="24"/>
          <w:szCs w:val="24"/>
        </w:rPr>
        <w:t xml:space="preserve">,. tilos tartózkodni, </w:t>
      </w:r>
      <w:proofErr w:type="gramStart"/>
      <w:r w:rsidRPr="00685636">
        <w:rPr>
          <w:rFonts w:ascii="Times New Roman" w:hAnsi="Times New Roman" w:cs="Times New Roman"/>
          <w:b/>
          <w:sz w:val="24"/>
          <w:szCs w:val="24"/>
        </w:rPr>
        <w:t>kivéve</w:t>
      </w:r>
      <w:proofErr w:type="gramEnd"/>
      <w:r w:rsidRPr="00685636">
        <w:rPr>
          <w:rFonts w:ascii="Times New Roman" w:hAnsi="Times New Roman" w:cs="Times New Roman"/>
          <w:b/>
          <w:sz w:val="24"/>
          <w:szCs w:val="24"/>
        </w:rPr>
        <w:t xml:space="preserve"> míg az ételt kiadják elszállítják.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 xml:space="preserve">*Saját és családja érdekében </w:t>
      </w:r>
      <w:r w:rsidRPr="00685636">
        <w:rPr>
          <w:rFonts w:ascii="Times New Roman" w:hAnsi="Times New Roman" w:cs="Times New Roman"/>
          <w:b/>
          <w:sz w:val="24"/>
          <w:szCs w:val="24"/>
        </w:rPr>
        <w:t>a 65. életévét betöltött személy az élelmiszerüzletet, drogériát, piacot vagy gyógyszertárat 9.00 óra és 12.00 óra közötti</w:t>
      </w:r>
      <w:r w:rsidRPr="00685636">
        <w:rPr>
          <w:rFonts w:ascii="Times New Roman" w:hAnsi="Times New Roman" w:cs="Times New Roman"/>
          <w:sz w:val="24"/>
          <w:szCs w:val="24"/>
        </w:rPr>
        <w:t xml:space="preserve"> időben látogathatja.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 xml:space="preserve">Ebben az időszakban ott foglalkoztatottak kivételével </w:t>
      </w:r>
      <w:r w:rsidRPr="00685636">
        <w:rPr>
          <w:rFonts w:ascii="Times New Roman" w:hAnsi="Times New Roman" w:cs="Times New Roman"/>
          <w:b/>
          <w:sz w:val="24"/>
          <w:szCs w:val="24"/>
        </w:rPr>
        <w:t>kizárólag a 65. évet betöltött személy tartózkodhat.</w:t>
      </w:r>
    </w:p>
    <w:p w:rsidR="00F24B58" w:rsidRPr="00685636" w:rsidRDefault="00F24B58" w:rsidP="00F2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*Egyéni szabadidős sporttevékenység, szabadidős célú gyalogos közlekedés külterületen, valamint a települések belterületén – lehetőség szerint a zöldterületeken – egyedül vagy ugyanazon háztartásban élőkkel közösen folytatható azzal, hogy másoktól legalább 1,5 méter távolságot kell tartani.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58" w:rsidRPr="00685636" w:rsidRDefault="00F24B58" w:rsidP="00F24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36">
        <w:rPr>
          <w:rFonts w:ascii="Times New Roman" w:hAnsi="Times New Roman" w:cs="Times New Roman"/>
          <w:b/>
          <w:sz w:val="24"/>
          <w:szCs w:val="24"/>
        </w:rPr>
        <w:t xml:space="preserve">*A lakást, lakcímet el lehet hagyni, a következő indokokkal: 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 xml:space="preserve">) </w:t>
      </w:r>
      <w:r w:rsidRPr="006E30FA">
        <w:rPr>
          <w:rFonts w:ascii="Times New Roman" w:hAnsi="Times New Roman" w:cs="Times New Roman"/>
          <w:b/>
          <w:sz w:val="24"/>
          <w:szCs w:val="24"/>
        </w:rPr>
        <w:t>munkavégzés,</w:t>
      </w:r>
      <w:r w:rsidRPr="00685636">
        <w:rPr>
          <w:rFonts w:ascii="Times New Roman" w:hAnsi="Times New Roman" w:cs="Times New Roman"/>
          <w:sz w:val="24"/>
          <w:szCs w:val="24"/>
        </w:rPr>
        <w:t xml:space="preserve"> a hivatásbeli kötelezettség, a gazdasági, mezőgazdasági és erdészeti tevékenység, valamint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 xml:space="preserve"> ezek elvégzéséhez nélkülözhetetlen anyagokat, valamint eszközöket árusító üzletben (különösen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6">
        <w:rPr>
          <w:rFonts w:ascii="Times New Roman" w:hAnsi="Times New Roman" w:cs="Times New Roman"/>
          <w:sz w:val="24"/>
          <w:szCs w:val="24"/>
        </w:rPr>
        <w:t>a műszaki cikket, az építőanyagot és eszközöket árusító üzletben) történő vásárlás,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b) napközbeni kiscsoportos felügyelet okán a kiskorú gyermek kísérése,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c) az egészségügyi ellátás és szolgáltatás igénybevétele, beleértve a gyógyító tevékenységen túl a testi és a lelki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6">
        <w:rPr>
          <w:rFonts w:ascii="Times New Roman" w:hAnsi="Times New Roman" w:cs="Times New Roman"/>
          <w:sz w:val="24"/>
          <w:szCs w:val="24"/>
        </w:rPr>
        <w:t>egészség megőrzése céljából nyújtott egészségügyi szolgáltatásokat (különösen pszichoterápiás ellátás,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fizioterápiás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 xml:space="preserve"> kezelés, gyógytorna),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d) az egyéni szabadidős sporttevékenység, szabadidős célú gyalogos közlekedés az 5. § szerint,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>) a házasságkötés és a temetés szűk családi körben,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 xml:space="preserve"> ) </w:t>
      </w:r>
      <w:r w:rsidRPr="006E30FA">
        <w:rPr>
          <w:rFonts w:ascii="Times New Roman" w:hAnsi="Times New Roman" w:cs="Times New Roman"/>
          <w:b/>
          <w:sz w:val="24"/>
          <w:szCs w:val="24"/>
        </w:rPr>
        <w:t>a napi fogyasztási cikket értékesítő élelmiszerüzletben (a továbbiakban: élelmiszerüzlet) történő vásárlás,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>) a napi fogyasztási cikket értékesítő egyéb (illatszert, a drogériai terméket, a háztartási tisztítószert, a vegyi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6">
        <w:rPr>
          <w:rFonts w:ascii="Times New Roman" w:hAnsi="Times New Roman" w:cs="Times New Roman"/>
          <w:sz w:val="24"/>
          <w:szCs w:val="24"/>
        </w:rPr>
        <w:t>árut és a higiéniai papírterméket árusító) üzletben (a továbbiakban együtt: drogéria) történő vásárlás,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>) az állateledelt, takarmányt forgalmazó üzletben történő vásárlás,</w:t>
      </w:r>
    </w:p>
    <w:p w:rsidR="00F24B58" w:rsidRPr="006E30FA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 xml:space="preserve">i) a </w:t>
      </w:r>
      <w:r w:rsidRPr="006E30FA">
        <w:rPr>
          <w:rFonts w:ascii="Times New Roman" w:hAnsi="Times New Roman" w:cs="Times New Roman"/>
          <w:b/>
          <w:sz w:val="24"/>
          <w:szCs w:val="24"/>
        </w:rPr>
        <w:t>mezőgazdasági üzletben történő vásárlás, ideértve műtrágyát értékesítő üzletet és vágóhidat,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j) a piacon, a helyi termelői piacon (a továbbiakban együtt: piac) történő vásárlás,</w:t>
      </w:r>
    </w:p>
    <w:p w:rsidR="00F24B58" w:rsidRPr="006E30FA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FA">
        <w:rPr>
          <w:rFonts w:ascii="Times New Roman" w:hAnsi="Times New Roman" w:cs="Times New Roman"/>
          <w:b/>
          <w:sz w:val="24"/>
          <w:szCs w:val="24"/>
        </w:rPr>
        <w:lastRenderedPageBreak/>
        <w:t>k) a gyógyszert, a gyógyászati segédeszközt forgalmazó üzletben (a továbbiakban együtt: gyógyszertár) történő vásárlás,</w:t>
      </w:r>
    </w:p>
    <w:p w:rsidR="00F24B58" w:rsidRPr="006E30FA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0FA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6E30FA">
        <w:rPr>
          <w:rFonts w:ascii="Times New Roman" w:hAnsi="Times New Roman" w:cs="Times New Roman"/>
          <w:b/>
          <w:sz w:val="24"/>
          <w:szCs w:val="24"/>
        </w:rPr>
        <w:t>) az üzemanyag-töltőállomás felkeresése,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>) a dohányboltban történő vásárlás,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n) a fodrász, a manikűrös szolgáltatások igénybevétele,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o) a szállítási, tisztítási és higiéniás szolgáltatások igénybevétele,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p) a gépjármű- és kerékpárszerviz, a mezőgazdasági és erdészeti gépek és berendezések javításával kapcsolatos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6">
        <w:rPr>
          <w:rFonts w:ascii="Times New Roman" w:hAnsi="Times New Roman" w:cs="Times New Roman"/>
          <w:sz w:val="24"/>
          <w:szCs w:val="24"/>
        </w:rPr>
        <w:t>szolgáltatások igénybevétele,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q) a hulladékgazdálkodással összefüggő szolgáltatások igénybevétele,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r) a legszükségesebb esetben a személyes megjelenést igénylő ügyintézés, így hatósági, banki, pénzügyi,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36">
        <w:rPr>
          <w:rFonts w:ascii="Times New Roman" w:hAnsi="Times New Roman" w:cs="Times New Roman"/>
          <w:sz w:val="24"/>
          <w:szCs w:val="24"/>
        </w:rPr>
        <w:t>biztosítási és postai szolgáltatások igénybevétele,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>) az állatok ellátása, háziállat közterületi sétáltatása, az állatorvosi rendelő és az állatkórház látogatása,</w:t>
      </w:r>
    </w:p>
    <w:p w:rsidR="00F24B58" w:rsidRPr="00685636" w:rsidRDefault="00F24B58" w:rsidP="00F2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3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685636">
        <w:rPr>
          <w:rFonts w:ascii="Times New Roman" w:hAnsi="Times New Roman" w:cs="Times New Roman"/>
          <w:sz w:val="24"/>
          <w:szCs w:val="24"/>
        </w:rPr>
        <w:t>) a szülői jogok és kötelezettségek,</w:t>
      </w:r>
    </w:p>
    <w:p w:rsidR="00F24B58" w:rsidRDefault="00F24B58" w:rsidP="00F24B58">
      <w:pPr>
        <w:jc w:val="both"/>
        <w:rPr>
          <w:rFonts w:ascii="Times New Roman" w:hAnsi="Times New Roman" w:cs="Times New Roman"/>
          <w:sz w:val="24"/>
          <w:szCs w:val="24"/>
        </w:rPr>
      </w:pPr>
      <w:r w:rsidRPr="00685636">
        <w:rPr>
          <w:rFonts w:ascii="Times New Roman" w:hAnsi="Times New Roman" w:cs="Times New Roman"/>
          <w:sz w:val="24"/>
          <w:szCs w:val="24"/>
        </w:rPr>
        <w:t>u) a hitéleti tevékenység.</w:t>
      </w:r>
    </w:p>
    <w:p w:rsidR="00F24B58" w:rsidRDefault="00F24B58" w:rsidP="00F24B5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Alapos indok továbbá a </w:t>
      </w:r>
      <w:r w:rsidRPr="006E30FA">
        <w:rPr>
          <w:rFonts w:ascii="Times New Roman" w:hAnsi="Times New Roman" w:cs="Times New Roman"/>
          <w:sz w:val="24"/>
          <w:szCs w:val="24"/>
        </w:rPr>
        <w:t>magáról gondoskodni nem tudó,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FA">
        <w:rPr>
          <w:rFonts w:ascii="Times New Roman" w:hAnsi="Times New Roman" w:cs="Times New Roman"/>
          <w:sz w:val="24"/>
          <w:szCs w:val="24"/>
        </w:rPr>
        <w:t>vagy segítéségre szoruló személy (például kiskorú személy, idős személy és beteg személy) részére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FA">
        <w:rPr>
          <w:rFonts w:ascii="Times New Roman" w:hAnsi="Times New Roman" w:cs="Times New Roman"/>
          <w:sz w:val="24"/>
          <w:szCs w:val="24"/>
        </w:rPr>
        <w:t>segítségnyújtás</w:t>
      </w:r>
      <w:r>
        <w:rPr>
          <w:rFonts w:ascii="MyriadPro-Regular" w:hAnsi="MyriadPro-Regular" w:cs="MyriadPro-Regular"/>
          <w:sz w:val="18"/>
          <w:szCs w:val="18"/>
        </w:rPr>
        <w:t xml:space="preserve"> is. </w:t>
      </w:r>
    </w:p>
    <w:p w:rsidR="00F24B58" w:rsidRDefault="00F24B58" w:rsidP="00F24B5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F24B58" w:rsidRDefault="00F24B58" w:rsidP="00F2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0FA">
        <w:rPr>
          <w:rFonts w:ascii="Times New Roman" w:hAnsi="Times New Roman" w:cs="Times New Roman"/>
          <w:sz w:val="24"/>
          <w:szCs w:val="24"/>
        </w:rPr>
        <w:t xml:space="preserve">A korlátozás betartását rendőrség ellenőrzi bármely szerv bevonásával, a szabálysértést követ </w:t>
      </w:r>
      <w:proofErr w:type="gramStart"/>
      <w:r w:rsidRPr="006E30FA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6E30FA">
        <w:rPr>
          <w:rFonts w:ascii="Times New Roman" w:hAnsi="Times New Roman" w:cs="Times New Roman"/>
          <w:sz w:val="24"/>
          <w:szCs w:val="24"/>
        </w:rPr>
        <w:t xml:space="preserve"> aki megszegi a rendelkezéseket.</w:t>
      </w:r>
    </w:p>
    <w:p w:rsidR="00F24B58" w:rsidRDefault="00F24B58" w:rsidP="00F2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58" w:rsidRDefault="00F24B58" w:rsidP="00F2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58" w:rsidRDefault="00F24B58" w:rsidP="00F2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Fülpösdaróc, 2020. március 28. </w:t>
      </w:r>
    </w:p>
    <w:p w:rsidR="00F24B58" w:rsidRDefault="00F24B58" w:rsidP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Csaba</w:t>
      </w:r>
    </w:p>
    <w:p w:rsidR="00F24B58" w:rsidRPr="006E30FA" w:rsidRDefault="00F24B58" w:rsidP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24B58" w:rsidRPr="006E30FA" w:rsidRDefault="00F24B58" w:rsidP="00F2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58" w:rsidRPr="006E30FA" w:rsidRDefault="00F24B58" w:rsidP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4B58" w:rsidRPr="006E30FA" w:rsidRDefault="00F24B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F24B58" w:rsidRPr="006E30FA" w:rsidSect="00DD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C3"/>
    <w:rsid w:val="00205FFF"/>
    <w:rsid w:val="002C4C20"/>
    <w:rsid w:val="003418C3"/>
    <w:rsid w:val="00685636"/>
    <w:rsid w:val="006E30FA"/>
    <w:rsid w:val="0080616C"/>
    <w:rsid w:val="00AC0F97"/>
    <w:rsid w:val="00B62C6F"/>
    <w:rsid w:val="00BF28AD"/>
    <w:rsid w:val="00DD296E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F368-4852-4E66-8F70-29CF4A27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9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Csilla</cp:lastModifiedBy>
  <cp:revision>3</cp:revision>
  <dcterms:created xsi:type="dcterms:W3CDTF">2020-03-30T06:33:00Z</dcterms:created>
  <dcterms:modified xsi:type="dcterms:W3CDTF">2020-03-30T06:36:00Z</dcterms:modified>
</cp:coreProperties>
</file>