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F6" w:rsidRPr="002559DC" w:rsidRDefault="00E16BF6" w:rsidP="00E16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9DC">
        <w:rPr>
          <w:rFonts w:ascii="Times New Roman" w:hAnsi="Times New Roman"/>
          <w:b/>
          <w:sz w:val="24"/>
          <w:szCs w:val="24"/>
        </w:rPr>
        <w:t xml:space="preserve">Fülpösdaróc Község </w:t>
      </w:r>
      <w:proofErr w:type="gramStart"/>
      <w:r w:rsidRPr="002559DC">
        <w:rPr>
          <w:rFonts w:ascii="Times New Roman" w:hAnsi="Times New Roman"/>
          <w:b/>
          <w:sz w:val="24"/>
          <w:szCs w:val="24"/>
        </w:rPr>
        <w:t>Önkormányzata  Képviselő-testületének</w:t>
      </w:r>
      <w:proofErr w:type="gramEnd"/>
    </w:p>
    <w:p w:rsidR="00E16BF6" w:rsidRPr="002559DC" w:rsidRDefault="00E16BF6" w:rsidP="00E16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8/2018. (XI.20.</w:t>
      </w:r>
      <w:r w:rsidRPr="002559DC">
        <w:rPr>
          <w:rFonts w:ascii="Times New Roman" w:hAnsi="Times New Roman"/>
          <w:b/>
          <w:sz w:val="24"/>
          <w:szCs w:val="24"/>
        </w:rPr>
        <w:t>) önkormányzati rendelete</w:t>
      </w:r>
    </w:p>
    <w:p w:rsidR="00E16BF6" w:rsidRPr="002559DC" w:rsidRDefault="00E16BF6" w:rsidP="00E1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559D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559DC">
        <w:rPr>
          <w:rFonts w:ascii="Times New Roman" w:hAnsi="Times New Roman"/>
          <w:b/>
          <w:sz w:val="24"/>
          <w:szCs w:val="24"/>
        </w:rPr>
        <w:t xml:space="preserve"> szociális cél</w:t>
      </w:r>
      <w:r>
        <w:rPr>
          <w:rFonts w:ascii="Times New Roman" w:hAnsi="Times New Roman"/>
          <w:b/>
          <w:sz w:val="24"/>
          <w:szCs w:val="24"/>
        </w:rPr>
        <w:t xml:space="preserve">ú tűzifa támogatás jogosultsági, </w:t>
      </w:r>
      <w:proofErr w:type="spellStart"/>
      <w:r>
        <w:rPr>
          <w:rFonts w:ascii="Times New Roman" w:hAnsi="Times New Roman"/>
          <w:b/>
          <w:sz w:val="24"/>
          <w:szCs w:val="24"/>
        </w:rPr>
        <w:t>rászorultsági</w:t>
      </w:r>
      <w:proofErr w:type="spellEnd"/>
      <w:r>
        <w:rPr>
          <w:rFonts w:ascii="Times New Roman" w:hAnsi="Times New Roman"/>
          <w:b/>
          <w:sz w:val="24"/>
          <w:szCs w:val="24"/>
        </w:rPr>
        <w:t>, és a 2018. évi igénylés feltételeiről</w:t>
      </w:r>
    </w:p>
    <w:p w:rsidR="00E16BF6" w:rsidRPr="002559DC" w:rsidRDefault="00E16BF6" w:rsidP="00E1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BF6" w:rsidRPr="002559DC" w:rsidRDefault="00E16BF6" w:rsidP="00E1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sz w:val="24"/>
          <w:szCs w:val="24"/>
        </w:rPr>
        <w:t>Fülpösdaróc Község Önkormányzat Képviselő-testülete az Alaptörvény 32. cikk (2) bekezdésében biztosított eredeti jogalkotói hatáskörében eljárva, a 32. cikk (1) bekezdés a) pontja alapján, a szociális igazgatásról és szociális ellátásokról szóló 1993. évi III. törvény 2. §</w:t>
      </w:r>
      <w:proofErr w:type="spellStart"/>
      <w:r w:rsidRPr="002559DC">
        <w:rPr>
          <w:rFonts w:ascii="Times New Roman" w:hAnsi="Times New Roman"/>
          <w:sz w:val="24"/>
          <w:szCs w:val="24"/>
        </w:rPr>
        <w:t>-ban</w:t>
      </w:r>
      <w:proofErr w:type="spellEnd"/>
      <w:r w:rsidRPr="002559DC">
        <w:rPr>
          <w:rFonts w:ascii="Times New Roman" w:hAnsi="Times New Roman"/>
          <w:sz w:val="24"/>
          <w:szCs w:val="24"/>
        </w:rPr>
        <w:t xml:space="preserve"> kapott felhatalmazás alapján, a 25. § (3) bekezdés b) pontja, a 26. §</w:t>
      </w:r>
      <w:proofErr w:type="spellStart"/>
      <w:r w:rsidRPr="002559DC">
        <w:rPr>
          <w:rFonts w:ascii="Times New Roman" w:hAnsi="Times New Roman"/>
          <w:sz w:val="24"/>
          <w:szCs w:val="24"/>
        </w:rPr>
        <w:t>-</w:t>
      </w:r>
      <w:proofErr w:type="gramStart"/>
      <w:r w:rsidRPr="002559DC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2559DC">
        <w:rPr>
          <w:rFonts w:ascii="Times New Roman" w:hAnsi="Times New Roman"/>
          <w:sz w:val="24"/>
          <w:szCs w:val="24"/>
        </w:rPr>
        <w:t>, a 32. § (3) bekezdése, a 47. § (1) bekezdés c) pontja, valamint a (3) bekezdés alapján, a Magyarország helyi önkormányzatairól szóló 2011. évi CLXXXIX. törvény 13.§ (1) bekezdésében meghatározott feladatkörében eljárva, a Belügyminiszter által, a települési önkormányzatok szociális célú tüzelőanyag vásárlásához kapcsolódó támogatásra kiírt pályázatban foglaltakra figyelemmel</w:t>
      </w:r>
      <w:r w:rsidRPr="002559DC">
        <w:rPr>
          <w:rFonts w:ascii="Times New Roman" w:hAnsi="Times New Roman"/>
          <w:color w:val="000000"/>
          <w:sz w:val="24"/>
          <w:szCs w:val="24"/>
        </w:rPr>
        <w:t xml:space="preserve"> következőket rendeli el:</w:t>
      </w:r>
    </w:p>
    <w:p w:rsidR="00E16BF6" w:rsidRPr="002559DC" w:rsidRDefault="00E16BF6" w:rsidP="00E1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DC">
        <w:rPr>
          <w:rFonts w:ascii="Times New Roman" w:hAnsi="Times New Roman"/>
          <w:b/>
          <w:bCs/>
          <w:sz w:val="24"/>
          <w:szCs w:val="24"/>
        </w:rPr>
        <w:t>A rendelet célja</w:t>
      </w:r>
    </w:p>
    <w:p w:rsidR="00E16BF6" w:rsidRPr="002559DC" w:rsidRDefault="00E16BF6" w:rsidP="00E16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b/>
          <w:bCs/>
          <w:sz w:val="24"/>
          <w:szCs w:val="24"/>
        </w:rPr>
        <w:t>1.§ </w:t>
      </w:r>
      <w:r w:rsidRPr="002559DC">
        <w:rPr>
          <w:rFonts w:ascii="Times New Roman" w:hAnsi="Times New Roman"/>
          <w:bCs/>
          <w:sz w:val="24"/>
          <w:szCs w:val="24"/>
        </w:rPr>
        <w:t>A rendelet célja, hogy meghatározza a</w:t>
      </w:r>
      <w:r w:rsidRPr="002559DC">
        <w:rPr>
          <w:rFonts w:ascii="Times New Roman" w:hAnsi="Times New Roman"/>
          <w:sz w:val="24"/>
          <w:szCs w:val="24"/>
        </w:rPr>
        <w:t xml:space="preserve"> szociális célú tűzifa támogatás igénybevételével kapcsolatban a rászorultság szabályait és az igénylés részletes feltételeit. </w:t>
      </w:r>
    </w:p>
    <w:p w:rsidR="00E16BF6" w:rsidRPr="002559DC" w:rsidRDefault="00E16BF6" w:rsidP="00E16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DC">
        <w:rPr>
          <w:rFonts w:ascii="Times New Roman" w:hAnsi="Times New Roman"/>
          <w:b/>
          <w:bCs/>
          <w:sz w:val="24"/>
          <w:szCs w:val="24"/>
        </w:rPr>
        <w:t>2. A rendelet hatálya</w:t>
      </w:r>
    </w:p>
    <w:p w:rsidR="00E16BF6" w:rsidRPr="00D17681" w:rsidRDefault="00E16BF6" w:rsidP="00E16B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59DC">
        <w:rPr>
          <w:rFonts w:ascii="Times New Roman" w:hAnsi="Times New Roman"/>
          <w:b/>
          <w:bCs/>
          <w:sz w:val="24"/>
          <w:szCs w:val="24"/>
        </w:rPr>
        <w:t>2.§ </w:t>
      </w:r>
      <w:r w:rsidRPr="002559DC">
        <w:rPr>
          <w:rFonts w:ascii="Times New Roman" w:hAnsi="Times New Roman"/>
          <w:sz w:val="24"/>
          <w:szCs w:val="24"/>
        </w:rPr>
        <w:t xml:space="preserve">A rendelet hatálya kiterjed azon személyre, aki Fülpösdarócon bejelentett állandó 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lakóhelyén, vagy tartózkodási helyén életvitelszerűen él és az e rendeletben meghatározott egyéb feltételeknek megfelel.  </w:t>
      </w:r>
    </w:p>
    <w:p w:rsidR="00E16BF6" w:rsidRPr="00D17681" w:rsidRDefault="00E16BF6" w:rsidP="00E16B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16BF6" w:rsidRPr="00D17681" w:rsidRDefault="00E16BF6" w:rsidP="00E16B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7681">
        <w:rPr>
          <w:rFonts w:ascii="Times New Roman" w:hAnsi="Times New Roman"/>
          <w:b/>
          <w:color w:val="000000" w:themeColor="text1"/>
          <w:sz w:val="24"/>
          <w:szCs w:val="24"/>
        </w:rPr>
        <w:t>3. Hatáskör</w:t>
      </w:r>
    </w:p>
    <w:p w:rsidR="00E16BF6" w:rsidRPr="00D17681" w:rsidRDefault="00E16BF6" w:rsidP="00E16B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681">
        <w:rPr>
          <w:rFonts w:ascii="Times New Roman" w:hAnsi="Times New Roman"/>
          <w:b/>
          <w:color w:val="000000" w:themeColor="text1"/>
          <w:sz w:val="24"/>
          <w:szCs w:val="24"/>
        </w:rPr>
        <w:t>3.§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A képviselő-testület a polgármester hatáskörébe utalja a szociális célú tűzifa támogatás iránti kérelmek elbírálását.</w:t>
      </w:r>
    </w:p>
    <w:p w:rsidR="00E16BF6" w:rsidRPr="00DA54D9" w:rsidRDefault="00E16BF6" w:rsidP="00E16BF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16BF6" w:rsidRPr="002559DC" w:rsidRDefault="00E16BF6" w:rsidP="00E16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9DC">
        <w:rPr>
          <w:rFonts w:ascii="Times New Roman" w:hAnsi="Times New Roman"/>
          <w:b/>
          <w:sz w:val="24"/>
          <w:szCs w:val="24"/>
        </w:rPr>
        <w:t>4. Eljárási rendelkezések</w:t>
      </w:r>
    </w:p>
    <w:p w:rsidR="00E16BF6" w:rsidRPr="002559DC" w:rsidRDefault="00E16BF6" w:rsidP="00E16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BF6" w:rsidRPr="002559DC" w:rsidRDefault="00E16BF6" w:rsidP="00E16BF6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b/>
          <w:sz w:val="24"/>
          <w:szCs w:val="24"/>
        </w:rPr>
        <w:t>4.§</w:t>
      </w:r>
      <w:r w:rsidRPr="002559DC">
        <w:rPr>
          <w:rFonts w:ascii="Times New Roman" w:hAnsi="Times New Roman"/>
          <w:sz w:val="24"/>
          <w:szCs w:val="24"/>
        </w:rPr>
        <w:t xml:space="preserve"> (1) E rendelet által alkalmazott fogalmak értelmezésére a szociális igazgatásról és szociális ellátásokról szóló 1993. évi III. törvényben (továbbiakban: Szt.)</w:t>
      </w:r>
      <w:r>
        <w:rPr>
          <w:rFonts w:ascii="Times New Roman" w:hAnsi="Times New Roman"/>
          <w:sz w:val="24"/>
          <w:szCs w:val="24"/>
        </w:rPr>
        <w:t xml:space="preserve">, valamint az általános közigazgatási rendtartásról szóló 2016. évi CL. törvényben (továbbiakban: </w:t>
      </w:r>
      <w:proofErr w:type="spellStart"/>
      <w:r>
        <w:rPr>
          <w:rFonts w:ascii="Times New Roman" w:hAnsi="Times New Roman"/>
          <w:sz w:val="24"/>
          <w:szCs w:val="24"/>
        </w:rPr>
        <w:t>Ákr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2559DC">
        <w:rPr>
          <w:rFonts w:ascii="Times New Roman" w:hAnsi="Times New Roman"/>
          <w:sz w:val="24"/>
          <w:szCs w:val="24"/>
        </w:rPr>
        <w:t xml:space="preserve"> foglaltakat kell alkalmazni.</w:t>
      </w:r>
    </w:p>
    <w:p w:rsidR="00E16BF6" w:rsidRPr="002559DC" w:rsidRDefault="00E16BF6" w:rsidP="00E16BF6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sz w:val="24"/>
          <w:szCs w:val="24"/>
        </w:rPr>
        <w:t>(2) A jogosultság elbírálásához szükséges jövedelmi viszonyok megállapítására az Szt. 10.§</w:t>
      </w:r>
      <w:proofErr w:type="spellStart"/>
      <w:r w:rsidRPr="002559DC">
        <w:rPr>
          <w:rFonts w:ascii="Times New Roman" w:hAnsi="Times New Roman"/>
          <w:sz w:val="24"/>
          <w:szCs w:val="24"/>
        </w:rPr>
        <w:t>-ban</w:t>
      </w:r>
      <w:proofErr w:type="spellEnd"/>
      <w:r w:rsidRPr="002559DC">
        <w:rPr>
          <w:rFonts w:ascii="Times New Roman" w:hAnsi="Times New Roman"/>
          <w:sz w:val="24"/>
          <w:szCs w:val="24"/>
        </w:rPr>
        <w:t xml:space="preserve"> foglaltakat kell alkalmazni azzal az eltéréssel, hogy amennyiben nem csatolható be olyan bankszámlakivonat, amely a kérelem benyújtását megelőző hónap jövedelmét tartalmazza, akkor a rendelkezésre álló utolsó havi bankszámlakivonatot kell csatolni, valamint egy nyilatkozatot arra vonatkozóan, hogy a csatolt bankszámlán szereplő összege megegyezik a kérelem benyújtását megelőző hónap ellátásának havi összegével.</w:t>
      </w:r>
    </w:p>
    <w:p w:rsidR="00E16BF6" w:rsidRPr="002559DC" w:rsidRDefault="00E16BF6" w:rsidP="00E16BF6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pStyle w:val="Szvegtrzs"/>
        <w:spacing w:line="240" w:lineRule="auto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b/>
          <w:bCs/>
          <w:sz w:val="24"/>
          <w:szCs w:val="24"/>
        </w:rPr>
        <w:t xml:space="preserve">5.§ </w:t>
      </w:r>
      <w:r w:rsidRPr="002559DC">
        <w:rPr>
          <w:rFonts w:ascii="Times New Roman" w:hAnsi="Times New Roman"/>
          <w:sz w:val="24"/>
          <w:szCs w:val="24"/>
        </w:rPr>
        <w:t>(1) Ugyanazon háztartásban élő, az azonos lakóingatlanban élő személyek közül, egy lakcímre vonatkozóan  csak egy kérelmező részére állapítható meg a támogatás.  Az elbírálás érkezési sorrendben történik.</w:t>
      </w:r>
    </w:p>
    <w:p w:rsidR="00E16BF6" w:rsidRPr="002559DC" w:rsidRDefault="00E16BF6" w:rsidP="00E16BF6">
      <w:pPr>
        <w:pStyle w:val="Szvegtrzs"/>
        <w:spacing w:line="240" w:lineRule="auto"/>
        <w:ind w:left="-57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sz w:val="24"/>
          <w:szCs w:val="24"/>
        </w:rPr>
        <w:t xml:space="preserve">(2) Fülpösdaróci lakóhellyel és tartózkodási hellyel is rendelkező személy csak egy kérelemben - ahol életvitelszerűen él - vehető figyelembe a háztartás tagjaként. </w:t>
      </w:r>
    </w:p>
    <w:p w:rsidR="00E16BF6" w:rsidRPr="002559DC" w:rsidRDefault="00E16BF6" w:rsidP="00E16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b/>
          <w:sz w:val="24"/>
          <w:szCs w:val="24"/>
        </w:rPr>
        <w:lastRenderedPageBreak/>
        <w:t>6.§</w:t>
      </w:r>
      <w:r w:rsidRPr="002559DC">
        <w:rPr>
          <w:rFonts w:ascii="Times New Roman" w:hAnsi="Times New Roman"/>
          <w:sz w:val="24"/>
          <w:szCs w:val="24"/>
        </w:rPr>
        <w:t xml:space="preserve"> A rendeletben szabályozott természetbeni támogatásra történő jogosultság elbírálásához a kérelmező köteles a maga és a vele egy háztartásban élők személyi adatairól nyilatkozni, a szükséges igazolásokat mellékelni, vagy annak hivatalból történő megkéréséhez hozzájárulni.</w:t>
      </w:r>
    </w:p>
    <w:p w:rsidR="00E16BF6" w:rsidRPr="002559DC" w:rsidRDefault="00E16BF6" w:rsidP="00E16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b/>
          <w:sz w:val="24"/>
          <w:szCs w:val="24"/>
        </w:rPr>
        <w:t>7.§</w:t>
      </w:r>
      <w:r w:rsidRPr="002559DC">
        <w:rPr>
          <w:rFonts w:ascii="Times New Roman" w:hAnsi="Times New Roman"/>
          <w:sz w:val="24"/>
          <w:szCs w:val="24"/>
        </w:rPr>
        <w:t xml:space="preserve"> A rendelkezésre álló tűzifa mennyiséget meghaladóan, vagy a kérelem benyújtására nyitva álló határidőt követően benyújtott kérelmeket érdemi vizsgálat nélkül el kell utasítani.</w:t>
      </w:r>
    </w:p>
    <w:p w:rsidR="00E16BF6" w:rsidRPr="00D17681" w:rsidRDefault="00E16BF6" w:rsidP="00E16B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BF6" w:rsidRPr="00D17681" w:rsidRDefault="00E16BF6" w:rsidP="00E16B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7681">
        <w:rPr>
          <w:rFonts w:ascii="Times New Roman" w:hAnsi="Times New Roman"/>
          <w:b/>
          <w:color w:val="000000" w:themeColor="text1"/>
          <w:sz w:val="24"/>
          <w:szCs w:val="24"/>
        </w:rPr>
        <w:t>5. Jogosultsági feltételek</w:t>
      </w:r>
    </w:p>
    <w:p w:rsidR="00E16BF6" w:rsidRPr="00D17681" w:rsidRDefault="00E16BF6" w:rsidP="00E16B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6BF6" w:rsidRPr="00D17681" w:rsidRDefault="00E16BF6" w:rsidP="00E16B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681">
        <w:rPr>
          <w:rFonts w:ascii="Times New Roman" w:hAnsi="Times New Roman"/>
          <w:b/>
          <w:bCs/>
          <w:color w:val="000000" w:themeColor="text1"/>
          <w:sz w:val="24"/>
          <w:szCs w:val="24"/>
        </w:rPr>
        <w:t>8. §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(1) Térítésmentesen legfeljebb </w:t>
      </w:r>
      <w:r w:rsidRPr="00D17681">
        <w:rPr>
          <w:rFonts w:ascii="Times New Roman" w:hAnsi="Times New Roman"/>
          <w:b/>
          <w:color w:val="000000" w:themeColor="text1"/>
          <w:sz w:val="24"/>
          <w:szCs w:val="24"/>
        </w:rPr>
        <w:t>1m</w:t>
      </w:r>
      <w:r w:rsidRPr="00D17681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 xml:space="preserve">3 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mennyiség erejéig szociális célú tűzifára </w:t>
      </w:r>
      <w:proofErr w:type="gramStart"/>
      <w:r w:rsidRPr="00D17681">
        <w:rPr>
          <w:rFonts w:ascii="Times New Roman" w:hAnsi="Times New Roman"/>
          <w:color w:val="000000" w:themeColor="text1"/>
          <w:sz w:val="24"/>
          <w:szCs w:val="24"/>
        </w:rPr>
        <w:t>jogosult  az</w:t>
      </w:r>
      <w:proofErr w:type="gramEnd"/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alábbi feltételek egyidejű fennállása esetén az életvitelszerűen Fülpösdarócon élő, lakó, bejelentett lakó-, vagy tartózkodási hellyel rendelkező személy,  </w:t>
      </w:r>
    </w:p>
    <w:p w:rsidR="00E16BF6" w:rsidRPr="00D17681" w:rsidRDefault="00E16BF6" w:rsidP="00E16BF6">
      <w:pPr>
        <w:pStyle w:val="Szvegtrzs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16BF6" w:rsidRPr="00D17681" w:rsidRDefault="00E16BF6" w:rsidP="00E16BF6">
      <w:pPr>
        <w:pStyle w:val="Szvegtrzs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17681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) aki a szociális célú tűzifa igénylésére vonatkozó kérelmét az e rendeletben meghatározottak szerint személyesen, vagy meghatalmazottja útján benyújtotta a Fülpösdaróci kirendeltségen, vagy a </w:t>
      </w:r>
      <w:proofErr w:type="spellStart"/>
      <w:r w:rsidRPr="00D17681">
        <w:rPr>
          <w:rFonts w:ascii="Times New Roman" w:hAnsi="Times New Roman"/>
          <w:color w:val="000000" w:themeColor="text1"/>
          <w:sz w:val="24"/>
          <w:szCs w:val="24"/>
        </w:rPr>
        <w:t>Györteleki</w:t>
      </w:r>
      <w:proofErr w:type="spellEnd"/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közös önkormányzati hivatalban,   ÉS  </w:t>
      </w:r>
    </w:p>
    <w:p w:rsidR="00E16BF6" w:rsidRPr="00D17681" w:rsidRDefault="00E16BF6" w:rsidP="00E16B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b) akinek a háztartásában az együtt élő személyek egy főre eső jövedelme nem haladja meg az öregségi nyugdíj mindenkori legkisebb összegének </w:t>
      </w:r>
      <w:r w:rsidRPr="00D17681">
        <w:rPr>
          <w:rFonts w:ascii="Times New Roman" w:hAnsi="Times New Roman"/>
          <w:b/>
          <w:color w:val="000000" w:themeColor="text1"/>
          <w:sz w:val="24"/>
          <w:szCs w:val="24"/>
        </w:rPr>
        <w:t>400 %-át,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egyedül élő esetén </w:t>
      </w:r>
      <w:r w:rsidRPr="00D17681">
        <w:rPr>
          <w:rFonts w:ascii="Times New Roman" w:hAnsi="Times New Roman"/>
          <w:b/>
          <w:bCs/>
          <w:color w:val="000000" w:themeColor="text1"/>
          <w:sz w:val="24"/>
          <w:szCs w:val="24"/>
        </w:rPr>
        <w:t>450 %-át, és</w:t>
      </w:r>
    </w:p>
    <w:p w:rsidR="00E16BF6" w:rsidRPr="00D17681" w:rsidRDefault="00E16BF6" w:rsidP="00E16BF6">
      <w:pPr>
        <w:pStyle w:val="Szvegtrzs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c) a lakásban legalább egy helyiséget fatüzelésre alkalmas fűtőberendezéssel </w:t>
      </w:r>
      <w:proofErr w:type="gramStart"/>
      <w:r w:rsidRPr="00D17681">
        <w:rPr>
          <w:rFonts w:ascii="Times New Roman" w:hAnsi="Times New Roman"/>
          <w:color w:val="000000" w:themeColor="text1"/>
          <w:sz w:val="24"/>
          <w:szCs w:val="24"/>
        </w:rPr>
        <w:t>fűt .</w:t>
      </w:r>
      <w:proofErr w:type="gramEnd"/>
    </w:p>
    <w:p w:rsidR="00E16BF6" w:rsidRPr="00D17681" w:rsidRDefault="00E16BF6" w:rsidP="00E16BF6">
      <w:pPr>
        <w:pStyle w:val="Szvegtrzs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16BF6" w:rsidRPr="002559DC" w:rsidRDefault="00E16BF6" w:rsidP="00E16BF6">
      <w:pPr>
        <w:pStyle w:val="Szvegtrzs"/>
        <w:spacing w:line="240" w:lineRule="auto"/>
        <w:rPr>
          <w:rFonts w:ascii="Times New Roman" w:hAnsi="Times New Roman"/>
          <w:sz w:val="24"/>
          <w:szCs w:val="24"/>
        </w:rPr>
      </w:pPr>
      <w:r w:rsidRPr="00D176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9.§ 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(1) A szociális célú t</w:t>
      </w:r>
      <w:r w:rsidRPr="00D17681">
        <w:rPr>
          <w:rFonts w:ascii="Times New Roman" w:eastAsia="TimesNewRoman" w:hAnsi="Times New Roman"/>
          <w:color w:val="000000" w:themeColor="text1"/>
          <w:sz w:val="24"/>
          <w:szCs w:val="24"/>
        </w:rPr>
        <w:t>ű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>zifaigénylésre vonatkozó kérelmek elbírálásánál el</w:t>
      </w:r>
      <w:r w:rsidRPr="00D17681">
        <w:rPr>
          <w:rFonts w:ascii="Times New Roman" w:eastAsia="TimesNewRoman" w:hAnsi="Times New Roman"/>
          <w:color w:val="000000" w:themeColor="text1"/>
          <w:sz w:val="24"/>
          <w:szCs w:val="24"/>
        </w:rPr>
        <w:t>ő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>nyt élvez az, akinek háztartásában a 8.§. (1) bekezdésben foglalt feltételek fennállásán túl,</w:t>
      </w:r>
      <w:r w:rsidRPr="002559DC">
        <w:rPr>
          <w:rFonts w:ascii="Times New Roman" w:hAnsi="Times New Roman"/>
          <w:sz w:val="24"/>
          <w:szCs w:val="24"/>
        </w:rPr>
        <w:t xml:space="preserve"> az alábbi körülmények közül legalább egy fennáll:</w:t>
      </w: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59DC">
        <w:rPr>
          <w:rFonts w:ascii="Times New Roman" w:hAnsi="Times New Roman"/>
          <w:sz w:val="24"/>
          <w:szCs w:val="24"/>
        </w:rPr>
        <w:t>a</w:t>
      </w:r>
      <w:proofErr w:type="gramEnd"/>
      <w:r w:rsidRPr="002559DC">
        <w:rPr>
          <w:rFonts w:ascii="Times New Roman" w:hAnsi="Times New Roman"/>
          <w:sz w:val="24"/>
          <w:szCs w:val="24"/>
        </w:rPr>
        <w:t>) települési támogatásra,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559DC">
        <w:rPr>
          <w:rFonts w:ascii="Times New Roman" w:hAnsi="Times New Roman"/>
          <w:sz w:val="24"/>
          <w:szCs w:val="24"/>
        </w:rPr>
        <w:t>ennek keretében</w:t>
      </w:r>
      <w:r>
        <w:rPr>
          <w:rFonts w:ascii="Times New Roman" w:hAnsi="Times New Roman"/>
          <w:sz w:val="24"/>
          <w:szCs w:val="24"/>
        </w:rPr>
        <w:t xml:space="preserve"> elsősorban, aki a</w:t>
      </w:r>
      <w:r w:rsidRPr="002559DC">
        <w:rPr>
          <w:rFonts w:ascii="Times New Roman" w:hAnsi="Times New Roman"/>
          <w:sz w:val="24"/>
          <w:szCs w:val="24"/>
        </w:rPr>
        <w:t xml:space="preserve"> lakhatáshoz </w:t>
      </w:r>
      <w:r>
        <w:rPr>
          <w:rFonts w:ascii="Times New Roman" w:hAnsi="Times New Roman"/>
          <w:sz w:val="24"/>
          <w:szCs w:val="24"/>
        </w:rPr>
        <w:t>kapcsolódó rendszeres kiadások viselésével kapcsolatos támogatásban részesül</w:t>
      </w:r>
      <w:r w:rsidRPr="002559DC">
        <w:rPr>
          <w:rFonts w:ascii="Times New Roman" w:hAnsi="Times New Roman"/>
          <w:sz w:val="24"/>
          <w:szCs w:val="24"/>
        </w:rPr>
        <w:t xml:space="preserve">, </w:t>
      </w: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sz w:val="24"/>
          <w:szCs w:val="24"/>
        </w:rPr>
        <w:t xml:space="preserve">b) aktív korúak ellátásában részesül, </w:t>
      </w: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sz w:val="24"/>
          <w:szCs w:val="24"/>
        </w:rPr>
        <w:t>c) id</w:t>
      </w:r>
      <w:r w:rsidRPr="002559DC">
        <w:rPr>
          <w:rFonts w:ascii="Times New Roman" w:eastAsia="TimesNewRoman" w:hAnsi="Times New Roman"/>
          <w:sz w:val="24"/>
          <w:szCs w:val="24"/>
        </w:rPr>
        <w:t>ő</w:t>
      </w:r>
      <w:r w:rsidRPr="002559DC">
        <w:rPr>
          <w:rFonts w:ascii="Times New Roman" w:hAnsi="Times New Roman"/>
          <w:sz w:val="24"/>
          <w:szCs w:val="24"/>
        </w:rPr>
        <w:t xml:space="preserve">skorúak járadékában </w:t>
      </w:r>
      <w:proofErr w:type="gramStart"/>
      <w:r w:rsidRPr="002559DC">
        <w:rPr>
          <w:rFonts w:ascii="Times New Roman" w:hAnsi="Times New Roman"/>
          <w:sz w:val="24"/>
          <w:szCs w:val="24"/>
        </w:rPr>
        <w:t>részesül ,</w:t>
      </w:r>
      <w:proofErr w:type="gramEnd"/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sz w:val="24"/>
          <w:szCs w:val="24"/>
        </w:rPr>
        <w:t>d) a gyermekek védelméről és a gyámügyi igazgatásról szóló 1997. évi XXXI. törvényben szabályozott halmozottan hátrányos helyzetű gyermeket nevelő családnak minősül.</w:t>
      </w: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pStyle w:val="NormlWeb"/>
        <w:spacing w:before="0" w:beforeAutospacing="0" w:after="0" w:afterAutospacing="0"/>
        <w:jc w:val="both"/>
      </w:pPr>
      <w:r w:rsidRPr="002559DC">
        <w:t>(2) A tűzifában részesülő személy a tűzifát nem értékesítheti, nem adhatja át másnak, csak saját használatra használhatja fel. A Hivatal a jogszerű felhasználást ellenőrizheti, és amennyiben jogszerűtlen felhasználást észlel, határozattal kötelezheti a tűzifában részesülőt a támogatás értékének visszafizetésére.</w:t>
      </w: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pStyle w:val="NormlWeb"/>
        <w:spacing w:before="0" w:beforeAutospacing="0" w:after="0" w:afterAutospacing="0"/>
        <w:jc w:val="both"/>
      </w:pPr>
      <w:r w:rsidRPr="002559DC">
        <w:rPr>
          <w:b/>
        </w:rPr>
        <w:t>10.§</w:t>
      </w:r>
      <w:r w:rsidRPr="002559DC">
        <w:t xml:space="preserve"> Nem állapítható meg támogatás:</w:t>
      </w:r>
    </w:p>
    <w:p w:rsidR="00E16BF6" w:rsidRPr="002559DC" w:rsidRDefault="00E16BF6" w:rsidP="00E16BF6">
      <w:pPr>
        <w:pStyle w:val="NormlWeb"/>
        <w:spacing w:before="0" w:beforeAutospacing="0" w:after="0" w:afterAutospacing="0"/>
        <w:jc w:val="both"/>
      </w:pPr>
      <w:proofErr w:type="gramStart"/>
      <w:r w:rsidRPr="002559DC">
        <w:t>a</w:t>
      </w:r>
      <w:proofErr w:type="gramEnd"/>
      <w:r w:rsidRPr="002559DC">
        <w:t>) üresen álló, nem lakott ingatlanra vonatkozóan, amelyben életvitelszerűen senki nem él,</w:t>
      </w:r>
    </w:p>
    <w:p w:rsidR="00E16BF6" w:rsidRPr="002559DC" w:rsidRDefault="00E16BF6" w:rsidP="00E16BF6">
      <w:pPr>
        <w:pStyle w:val="NormlWeb"/>
        <w:spacing w:before="0" w:beforeAutospacing="0" w:after="0" w:afterAutospacing="0"/>
        <w:jc w:val="both"/>
      </w:pPr>
      <w:r w:rsidRPr="002559DC">
        <w:t xml:space="preserve">b) erdőgazdálkodó, erdőtulajdonos számára, </w:t>
      </w:r>
    </w:p>
    <w:p w:rsidR="00E16BF6" w:rsidRPr="002559DC" w:rsidRDefault="00E16BF6" w:rsidP="00E16BF6">
      <w:pPr>
        <w:pStyle w:val="NormlWeb"/>
        <w:spacing w:before="0" w:beforeAutospacing="0" w:after="0" w:afterAutospacing="0"/>
        <w:jc w:val="both"/>
      </w:pPr>
      <w:r w:rsidRPr="002559DC">
        <w:t>c) tűzifával egyáltalán nem fűthető ingatlanban életvitelszerűen lakó számára.</w:t>
      </w:r>
    </w:p>
    <w:p w:rsidR="00E16BF6" w:rsidRPr="002559DC" w:rsidRDefault="00E16BF6" w:rsidP="00E16BF6">
      <w:pPr>
        <w:pStyle w:val="NormlWeb"/>
        <w:spacing w:before="0" w:beforeAutospacing="0" w:after="0" w:afterAutospacing="0"/>
        <w:jc w:val="both"/>
      </w:pP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9DC">
        <w:rPr>
          <w:rFonts w:ascii="Times New Roman" w:hAnsi="Times New Roman"/>
          <w:b/>
          <w:sz w:val="24"/>
          <w:szCs w:val="24"/>
        </w:rPr>
        <w:t>6. A támogatás igénylésének menete</w:t>
      </w:r>
    </w:p>
    <w:p w:rsidR="00E16BF6" w:rsidRPr="002559DC" w:rsidRDefault="00E16BF6" w:rsidP="00E16BF6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BF6" w:rsidRPr="00D17681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7681">
        <w:rPr>
          <w:rFonts w:ascii="Times New Roman" w:hAnsi="Times New Roman"/>
          <w:b/>
          <w:bCs/>
          <w:color w:val="000000" w:themeColor="text1"/>
          <w:sz w:val="24"/>
          <w:szCs w:val="24"/>
        </w:rPr>
        <w:t>11. §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(1) Az ingyenes szociális célú t</w:t>
      </w:r>
      <w:r w:rsidRPr="00D17681">
        <w:rPr>
          <w:rFonts w:ascii="Times New Roman" w:eastAsia="TimesNewRoman" w:hAnsi="Times New Roman"/>
          <w:color w:val="000000" w:themeColor="text1"/>
          <w:sz w:val="24"/>
          <w:szCs w:val="24"/>
        </w:rPr>
        <w:t>ű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>zi</w:t>
      </w:r>
      <w:r w:rsidR="00D17681">
        <w:rPr>
          <w:rFonts w:ascii="Times New Roman" w:hAnsi="Times New Roman"/>
          <w:color w:val="000000" w:themeColor="text1"/>
          <w:sz w:val="24"/>
          <w:szCs w:val="24"/>
        </w:rPr>
        <w:t>fa igénylésére irányuló kérelem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2018. november </w:t>
      </w:r>
      <w:r w:rsidR="00D17681" w:rsidRPr="00D17681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. napjától- 2018. december </w:t>
      </w:r>
      <w:r w:rsidR="000848B2">
        <w:rPr>
          <w:rFonts w:ascii="Times New Roman" w:hAnsi="Times New Roman"/>
          <w:color w:val="000000" w:themeColor="text1"/>
          <w:sz w:val="24"/>
          <w:szCs w:val="24"/>
        </w:rPr>
        <w:t xml:space="preserve">7-én 12.00 óráig 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nyújtható be. </w:t>
      </w:r>
    </w:p>
    <w:p w:rsidR="00E16BF6" w:rsidRPr="009F5D5A" w:rsidRDefault="00E16BF6" w:rsidP="00E16BF6">
      <w:pPr>
        <w:autoSpaceDE w:val="0"/>
        <w:spacing w:after="0" w:line="240" w:lineRule="auto"/>
        <w:rPr>
          <w:rFonts w:ascii="Times New Roman" w:eastAsia="Arial" w:hAnsi="Times New Roman"/>
          <w:color w:val="FF0000"/>
          <w:sz w:val="24"/>
          <w:szCs w:val="24"/>
          <w:u w:val="single"/>
        </w:rPr>
      </w:pP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sz w:val="24"/>
          <w:szCs w:val="24"/>
        </w:rPr>
        <w:t>(2) A kérelemhez mellékelni kell a háztartásban élők jövedelemigazolását, valamint a 9.§</w:t>
      </w:r>
      <w:proofErr w:type="spellStart"/>
      <w:r w:rsidRPr="002559DC">
        <w:rPr>
          <w:rFonts w:ascii="Times New Roman" w:hAnsi="Times New Roman"/>
          <w:sz w:val="24"/>
          <w:szCs w:val="24"/>
        </w:rPr>
        <w:t>-ban</w:t>
      </w:r>
      <w:proofErr w:type="spellEnd"/>
      <w:r w:rsidRPr="002559DC">
        <w:rPr>
          <w:rFonts w:ascii="Times New Roman" w:hAnsi="Times New Roman"/>
          <w:sz w:val="24"/>
          <w:szCs w:val="24"/>
        </w:rPr>
        <w:t xml:space="preserve"> foglaltak bizonyítására szolgáló iratot, vagy annak másolatát.</w:t>
      </w:r>
    </w:p>
    <w:p w:rsidR="00E16BF6" w:rsidRPr="002559DC" w:rsidRDefault="00E16BF6" w:rsidP="00E16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b/>
          <w:bCs/>
          <w:sz w:val="24"/>
          <w:szCs w:val="24"/>
        </w:rPr>
        <w:t>12. §</w:t>
      </w:r>
      <w:r w:rsidRPr="002559DC">
        <w:rPr>
          <w:rFonts w:ascii="Times New Roman" w:hAnsi="Times New Roman"/>
          <w:sz w:val="24"/>
          <w:szCs w:val="24"/>
        </w:rPr>
        <w:t xml:space="preserve">  A kedvezményezettek a támogatás átvételét átvételi elismervény aláírásával igazolják.</w:t>
      </w: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pStyle w:val="NormlWeb"/>
        <w:spacing w:before="0" w:beforeAutospacing="0" w:after="0" w:afterAutospacing="0"/>
        <w:jc w:val="both"/>
      </w:pPr>
    </w:p>
    <w:p w:rsidR="00E16BF6" w:rsidRPr="002559DC" w:rsidRDefault="00E16BF6" w:rsidP="00E16BF6">
      <w:pPr>
        <w:pStyle w:val="NormlWeb"/>
        <w:spacing w:before="0" w:beforeAutospacing="0" w:after="0" w:afterAutospacing="0"/>
        <w:jc w:val="both"/>
      </w:pPr>
      <w:r w:rsidRPr="002559DC">
        <w:rPr>
          <w:b/>
        </w:rPr>
        <w:t xml:space="preserve">13.§ </w:t>
      </w:r>
      <w:r w:rsidRPr="002559DC">
        <w:t>Fülpösdaróc Község Önkormányzatának képviselő-testülete vállalja, hogy a szociális célú tűzifában részesülőtől ellenszolgáltatást nem kér.</w:t>
      </w:r>
    </w:p>
    <w:p w:rsidR="00E16BF6" w:rsidRPr="002559DC" w:rsidRDefault="00E16BF6" w:rsidP="00E16BF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59DC">
        <w:rPr>
          <w:rFonts w:ascii="Times New Roman" w:hAnsi="Times New Roman"/>
          <w:b/>
          <w:sz w:val="24"/>
          <w:szCs w:val="24"/>
        </w:rPr>
        <w:t>7. Záró rendelkezések</w:t>
      </w:r>
    </w:p>
    <w:p w:rsidR="00E16BF6" w:rsidRPr="002559DC" w:rsidRDefault="00E16BF6" w:rsidP="00E16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BF6" w:rsidRPr="002559DC" w:rsidRDefault="00E16BF6" w:rsidP="00E16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b/>
          <w:sz w:val="24"/>
          <w:szCs w:val="24"/>
        </w:rPr>
        <w:t>14</w:t>
      </w:r>
      <w:r w:rsidRPr="00D176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§ 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Ez a</w:t>
      </w:r>
      <w:r w:rsidR="00FB0C8D"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rendelet a kihirdetését követő</w:t>
      </w:r>
      <w:r w:rsidRPr="00D17681">
        <w:rPr>
          <w:rFonts w:ascii="Times New Roman" w:hAnsi="Times New Roman"/>
          <w:color w:val="000000" w:themeColor="text1"/>
          <w:sz w:val="24"/>
          <w:szCs w:val="24"/>
        </w:rPr>
        <w:t xml:space="preserve"> első napon lép hatályba és 2019. december 31-én hatályát veszti.</w:t>
      </w:r>
    </w:p>
    <w:p w:rsidR="00FB0C8D" w:rsidRDefault="00FB0C8D" w:rsidP="00FB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C8D" w:rsidRDefault="00FB0C8D" w:rsidP="00FB0C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Fülpösdaróc, 2018. november 19.</w:t>
      </w:r>
    </w:p>
    <w:p w:rsidR="00FB0C8D" w:rsidRPr="002559DC" w:rsidRDefault="00FB0C8D" w:rsidP="00FB0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sz w:val="24"/>
          <w:szCs w:val="24"/>
        </w:rPr>
        <w:t>Kovács Csaba s.k.</w:t>
      </w:r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  <w:t xml:space="preserve">          Dr. Sipos </w:t>
      </w:r>
      <w:proofErr w:type="gramStart"/>
      <w:r w:rsidRPr="002559DC">
        <w:rPr>
          <w:rFonts w:ascii="Times New Roman" w:hAnsi="Times New Roman"/>
          <w:sz w:val="24"/>
          <w:szCs w:val="24"/>
        </w:rPr>
        <w:t>Éva  s.k.</w:t>
      </w:r>
      <w:proofErr w:type="gramEnd"/>
    </w:p>
    <w:p w:rsidR="00E16BF6" w:rsidRPr="002559DC" w:rsidRDefault="00E16BF6" w:rsidP="00E16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559DC">
        <w:rPr>
          <w:rFonts w:ascii="Times New Roman" w:hAnsi="Times New Roman"/>
          <w:sz w:val="24"/>
          <w:szCs w:val="24"/>
        </w:rPr>
        <w:t>polgármester</w:t>
      </w:r>
      <w:proofErr w:type="gramEnd"/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  <w:t>jegyző</w:t>
      </w:r>
    </w:p>
    <w:p w:rsidR="00E16BF6" w:rsidRPr="002559DC" w:rsidRDefault="00E16BF6" w:rsidP="00E16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BF6" w:rsidRDefault="00E16BF6" w:rsidP="00E16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sz w:val="24"/>
          <w:szCs w:val="24"/>
        </w:rPr>
        <w:t>Kihirdetési záradék:</w:t>
      </w:r>
    </w:p>
    <w:p w:rsidR="00E16BF6" w:rsidRPr="002559DC" w:rsidRDefault="00E16BF6" w:rsidP="00E16B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a rendelet 2018</w:t>
      </w:r>
      <w:r w:rsidRPr="002559DC">
        <w:rPr>
          <w:rFonts w:ascii="Times New Roman" w:hAnsi="Times New Roman"/>
          <w:sz w:val="24"/>
          <w:szCs w:val="24"/>
        </w:rPr>
        <w:t>. november</w:t>
      </w:r>
      <w:r w:rsidR="00FB0C8D">
        <w:rPr>
          <w:rFonts w:ascii="Times New Roman" w:hAnsi="Times New Roman"/>
          <w:sz w:val="24"/>
          <w:szCs w:val="24"/>
        </w:rPr>
        <w:t xml:space="preserve"> 20. </w:t>
      </w:r>
      <w:r w:rsidRPr="002559DC">
        <w:rPr>
          <w:rFonts w:ascii="Times New Roman" w:hAnsi="Times New Roman"/>
          <w:sz w:val="24"/>
          <w:szCs w:val="24"/>
        </w:rPr>
        <w:t xml:space="preserve"> napján kihirdetésre került.</w:t>
      </w:r>
    </w:p>
    <w:p w:rsidR="00E16BF6" w:rsidRPr="002559DC" w:rsidRDefault="00E16BF6" w:rsidP="00E16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BF6" w:rsidRPr="002559DC" w:rsidRDefault="00E16BF6" w:rsidP="00E16BF6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sz w:val="24"/>
          <w:szCs w:val="24"/>
        </w:rPr>
        <w:t xml:space="preserve">            Dr. Sipos Éva</w:t>
      </w:r>
    </w:p>
    <w:p w:rsidR="00E16BF6" w:rsidRPr="002559DC" w:rsidRDefault="00E16BF6" w:rsidP="00E16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9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2559DC">
        <w:rPr>
          <w:rFonts w:ascii="Times New Roman" w:hAnsi="Times New Roman"/>
          <w:sz w:val="24"/>
          <w:szCs w:val="24"/>
        </w:rPr>
        <w:tab/>
      </w:r>
      <w:r w:rsidRPr="002559DC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2559DC">
        <w:rPr>
          <w:rFonts w:ascii="Times New Roman" w:hAnsi="Times New Roman"/>
          <w:sz w:val="24"/>
          <w:szCs w:val="24"/>
        </w:rPr>
        <w:t>jegyző</w:t>
      </w:r>
      <w:proofErr w:type="gramEnd"/>
    </w:p>
    <w:p w:rsidR="00E16BF6" w:rsidRDefault="00E16BF6" w:rsidP="00E16B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BF6" w:rsidRDefault="00E16BF6" w:rsidP="00E16B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2C7" w:rsidRDefault="000712C7"/>
    <w:sectPr w:rsidR="000712C7" w:rsidSect="0007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1177"/>
    <w:multiLevelType w:val="hybridMultilevel"/>
    <w:tmpl w:val="267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BF6"/>
    <w:rsid w:val="000712C7"/>
    <w:rsid w:val="000848B2"/>
    <w:rsid w:val="00253BD3"/>
    <w:rsid w:val="009375FA"/>
    <w:rsid w:val="00CC11D8"/>
    <w:rsid w:val="00D17681"/>
    <w:rsid w:val="00E16BF6"/>
    <w:rsid w:val="00FB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BF6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6BF6"/>
    <w:pPr>
      <w:ind w:left="720"/>
      <w:contextualSpacing/>
    </w:pPr>
    <w:rPr>
      <w:rFonts w:eastAsia="Calibri"/>
      <w:lang w:eastAsia="en-US"/>
    </w:rPr>
  </w:style>
  <w:style w:type="paragraph" w:styleId="NormlWeb">
    <w:name w:val="Normal (Web)"/>
    <w:basedOn w:val="Norml"/>
    <w:rsid w:val="00E16BF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SzvegtrzsChar">
    <w:name w:val="Szövegtörzs Char"/>
    <w:link w:val="Szvegtrzs"/>
    <w:locked/>
    <w:rsid w:val="00E16BF6"/>
    <w:rPr>
      <w:sz w:val="28"/>
      <w:lang w:eastAsia="ar-SA"/>
    </w:rPr>
  </w:style>
  <w:style w:type="paragraph" w:styleId="Szvegtrzs">
    <w:name w:val="Body Text"/>
    <w:basedOn w:val="Norml"/>
    <w:link w:val="SzvegtrzsChar"/>
    <w:rsid w:val="00E16BF6"/>
    <w:pPr>
      <w:suppressAutoHyphens/>
      <w:spacing w:after="0" w:line="360" w:lineRule="auto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E16BF6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5</cp:revision>
  <cp:lastPrinted>2018-11-19T09:27:00Z</cp:lastPrinted>
  <dcterms:created xsi:type="dcterms:W3CDTF">2018-11-19T08:54:00Z</dcterms:created>
  <dcterms:modified xsi:type="dcterms:W3CDTF">2018-11-19T09:36:00Z</dcterms:modified>
</cp:coreProperties>
</file>